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000000" w:themeColor="text1"/>
  <w:body>
    <w:p w14:paraId="4E8862B9" w14:textId="77777777" w:rsidR="00EE36FE" w:rsidRDefault="00EE36FE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olor w:val="FFFF00"/>
          <w:sz w:val="56"/>
          <w:szCs w:val="56"/>
          <w:lang w:eastAsia="es-AR"/>
        </w:rPr>
      </w:pPr>
    </w:p>
    <w:p w14:paraId="467AF3E1" w14:textId="13FF91C8" w:rsidR="003E1DB9" w:rsidRDefault="00E5593A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olor w:val="FFFF00"/>
          <w:sz w:val="56"/>
          <w:szCs w:val="56"/>
          <w:lang w:eastAsia="es-AR"/>
        </w:rPr>
      </w:pPr>
      <w:r>
        <w:rPr>
          <w:noProof/>
          <w:color w:val="FFFF00"/>
          <w:sz w:val="56"/>
          <w:szCs w:val="56"/>
          <w:lang w:eastAsia="es-AR"/>
        </w:rPr>
        <w:drawing>
          <wp:inline distT="0" distB="0" distL="0" distR="0" wp14:anchorId="4107C397" wp14:editId="61E75896">
            <wp:extent cx="1435990" cy="143599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735" cy="143573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5EADD38" w14:textId="77777777" w:rsidR="003E1DB9" w:rsidRDefault="003E1DB9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olor w:val="FFFF00"/>
          <w:sz w:val="56"/>
          <w:szCs w:val="56"/>
          <w:lang w:eastAsia="es-AR"/>
        </w:rPr>
      </w:pPr>
    </w:p>
    <w:p w14:paraId="4E35AF6B" w14:textId="77777777" w:rsidR="003E1DB9" w:rsidRPr="00664660" w:rsidRDefault="00E5593A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olor w:val="FFFF00"/>
          <w:sz w:val="56"/>
          <w:szCs w:val="56"/>
          <w:lang w:val="en-US" w:eastAsia="es-AR"/>
        </w:rPr>
      </w:pPr>
      <w:r w:rsidRPr="00664660">
        <w:rPr>
          <w:rFonts w:eastAsia="Times New Roman" w:cstheme="minorHAnsi"/>
          <w:color w:val="FFFF00"/>
          <w:sz w:val="56"/>
          <w:szCs w:val="56"/>
          <w:lang w:val="en-US" w:eastAsia="es-AR"/>
        </w:rPr>
        <w:t xml:space="preserve">CARGA: </w:t>
      </w:r>
      <w:r w:rsidR="00664660" w:rsidRPr="00664660">
        <w:rPr>
          <w:rFonts w:eastAsia="Times New Roman" w:cstheme="minorHAnsi"/>
          <w:color w:val="FFFF00"/>
          <w:sz w:val="56"/>
          <w:szCs w:val="56"/>
          <w:lang w:val="en-US" w:eastAsia="es-AR"/>
        </w:rPr>
        <w:t>FOOD PARTNERS PATAGONIA</w:t>
      </w:r>
      <w:r w:rsidRPr="00664660">
        <w:rPr>
          <w:rFonts w:eastAsia="Times New Roman" w:cstheme="minorHAnsi"/>
          <w:color w:val="FFFF00"/>
          <w:sz w:val="56"/>
          <w:szCs w:val="56"/>
          <w:lang w:val="en-US" w:eastAsia="es-AR"/>
        </w:rPr>
        <w:t xml:space="preserve"> S.A</w:t>
      </w:r>
    </w:p>
    <w:p w14:paraId="7C97824B" w14:textId="77777777" w:rsidR="003E1DB9" w:rsidRDefault="00E5593A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olor w:val="FFFF00"/>
          <w:sz w:val="56"/>
          <w:szCs w:val="56"/>
          <w:lang w:eastAsia="es-AR"/>
        </w:rPr>
      </w:pPr>
      <w:r>
        <w:rPr>
          <w:rFonts w:eastAsia="Times New Roman" w:cstheme="minorHAnsi"/>
          <w:color w:val="FFFF00"/>
          <w:sz w:val="56"/>
          <w:szCs w:val="56"/>
          <w:lang w:eastAsia="es-AR"/>
        </w:rPr>
        <w:t>PUERTO MADRYN | ARGENTINA</w:t>
      </w:r>
    </w:p>
    <w:p w14:paraId="5B6E8310" w14:textId="0C7F9429" w:rsidR="003E1DB9" w:rsidRPr="00D81B6E" w:rsidRDefault="00417E6C" w:rsidP="00511CFC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olor w:val="FFFF00"/>
          <w:sz w:val="56"/>
          <w:szCs w:val="56"/>
          <w:lang w:eastAsia="es-AR"/>
        </w:rPr>
      </w:pPr>
      <w:r>
        <w:rPr>
          <w:rFonts w:eastAsia="Times New Roman" w:cstheme="minorHAnsi"/>
          <w:color w:val="FFFF00"/>
          <w:sz w:val="56"/>
          <w:szCs w:val="56"/>
          <w:lang w:eastAsia="es-AR"/>
        </w:rPr>
        <w:t>DESTINO:</w:t>
      </w:r>
      <w:r w:rsidR="0037650A">
        <w:rPr>
          <w:rFonts w:eastAsia="Times New Roman" w:cstheme="minorHAnsi"/>
          <w:color w:val="FFFF00"/>
          <w:sz w:val="56"/>
          <w:szCs w:val="56"/>
          <w:lang w:eastAsia="es-AR"/>
        </w:rPr>
        <w:t xml:space="preserve"> </w:t>
      </w:r>
      <w:r w:rsidR="00461EE4">
        <w:rPr>
          <w:rFonts w:eastAsia="Times New Roman" w:cstheme="minorHAnsi"/>
          <w:color w:val="FFFF00"/>
          <w:sz w:val="56"/>
          <w:szCs w:val="56"/>
          <w:lang w:eastAsia="es-AR"/>
        </w:rPr>
        <w:t>NEW YORK</w:t>
      </w:r>
      <w:r w:rsidR="0037650A">
        <w:rPr>
          <w:rFonts w:eastAsia="Times New Roman" w:cstheme="minorHAnsi"/>
          <w:color w:val="FFFF00"/>
          <w:sz w:val="56"/>
          <w:szCs w:val="56"/>
          <w:lang w:eastAsia="es-AR"/>
        </w:rPr>
        <w:t xml:space="preserve"> </w:t>
      </w:r>
      <w:r w:rsidR="00E5593A">
        <w:rPr>
          <w:rFonts w:eastAsia="Times New Roman" w:cstheme="minorHAnsi"/>
          <w:color w:val="FFFF00"/>
          <w:sz w:val="56"/>
          <w:szCs w:val="56"/>
          <w:lang w:eastAsia="es-AR"/>
        </w:rPr>
        <w:t xml:space="preserve">| </w:t>
      </w:r>
      <w:r w:rsidR="0039630D">
        <w:rPr>
          <w:rFonts w:eastAsia="Times New Roman" w:cstheme="minorHAnsi"/>
          <w:color w:val="FFFF00"/>
          <w:sz w:val="56"/>
          <w:szCs w:val="56"/>
          <w:lang w:eastAsia="es-AR"/>
        </w:rPr>
        <w:t>EEUU</w:t>
      </w:r>
    </w:p>
    <w:p w14:paraId="39A6D48E" w14:textId="40CCDCD2" w:rsidR="003E1DB9" w:rsidRDefault="00E5593A" w:rsidP="00E6044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olor w:val="FFFF00"/>
          <w:sz w:val="56"/>
          <w:szCs w:val="56"/>
          <w:lang w:eastAsia="es-AR"/>
        </w:rPr>
      </w:pPr>
      <w:r>
        <w:rPr>
          <w:rFonts w:eastAsia="Times New Roman" w:cstheme="minorHAnsi"/>
          <w:color w:val="FFFF00"/>
          <w:sz w:val="56"/>
          <w:szCs w:val="56"/>
          <w:lang w:eastAsia="es-AR"/>
        </w:rPr>
        <w:t xml:space="preserve">FECHA: </w:t>
      </w:r>
      <w:r w:rsidR="00461EE4">
        <w:rPr>
          <w:rFonts w:eastAsia="Times New Roman" w:cstheme="minorHAnsi"/>
          <w:color w:val="FFFF00"/>
          <w:sz w:val="56"/>
          <w:szCs w:val="56"/>
          <w:lang w:eastAsia="es-AR"/>
        </w:rPr>
        <w:t>24</w:t>
      </w:r>
      <w:r w:rsidR="00716F62">
        <w:rPr>
          <w:rFonts w:eastAsia="Times New Roman" w:cstheme="minorHAnsi"/>
          <w:color w:val="FFFF00"/>
          <w:sz w:val="56"/>
          <w:szCs w:val="56"/>
          <w:lang w:eastAsia="es-AR"/>
        </w:rPr>
        <w:t>/</w:t>
      </w:r>
      <w:r w:rsidR="00461EE4">
        <w:rPr>
          <w:rFonts w:eastAsia="Times New Roman" w:cstheme="minorHAnsi"/>
          <w:color w:val="FFFF00"/>
          <w:sz w:val="56"/>
          <w:szCs w:val="56"/>
          <w:lang w:eastAsia="es-AR"/>
        </w:rPr>
        <w:t>11</w:t>
      </w:r>
      <w:r>
        <w:rPr>
          <w:rFonts w:eastAsia="Times New Roman" w:cstheme="minorHAnsi"/>
          <w:color w:val="FFFF00"/>
          <w:sz w:val="56"/>
          <w:szCs w:val="56"/>
          <w:lang w:eastAsia="es-AR"/>
        </w:rPr>
        <w:t>/202</w:t>
      </w:r>
      <w:r w:rsidR="00511CFC">
        <w:rPr>
          <w:rFonts w:eastAsia="Times New Roman" w:cstheme="minorHAnsi"/>
          <w:color w:val="FFFF00"/>
          <w:sz w:val="56"/>
          <w:szCs w:val="56"/>
          <w:lang w:eastAsia="es-AR"/>
        </w:rPr>
        <w:t>3</w:t>
      </w:r>
    </w:p>
    <w:p w14:paraId="503519F6" w14:textId="77777777" w:rsidR="00DA7F8E" w:rsidRDefault="00DA7F8E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es-AR"/>
        </w:rPr>
      </w:pPr>
    </w:p>
    <w:p w14:paraId="2031CC0F" w14:textId="77777777" w:rsidR="003E1DB9" w:rsidRDefault="00E5593A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olor w:val="FFFF00"/>
          <w:sz w:val="56"/>
          <w:szCs w:val="56"/>
          <w:lang w:eastAsia="es-AR"/>
        </w:rPr>
      </w:pPr>
      <w:r>
        <w:rPr>
          <w:rFonts w:eastAsia="Times New Roman" w:cstheme="minorHAnsi"/>
          <w:color w:val="FFFF00"/>
          <w:sz w:val="56"/>
          <w:szCs w:val="56"/>
          <w:lang w:eastAsia="es-AR"/>
        </w:rPr>
        <w:t xml:space="preserve">LANGOSTINO </w:t>
      </w:r>
      <w:r w:rsidR="00E53A54">
        <w:rPr>
          <w:rFonts w:eastAsia="Times New Roman" w:cstheme="minorHAnsi"/>
          <w:color w:val="FFFF00"/>
          <w:sz w:val="56"/>
          <w:szCs w:val="56"/>
          <w:lang w:eastAsia="es-AR"/>
        </w:rPr>
        <w:t xml:space="preserve">AUSTRAL </w:t>
      </w:r>
      <w:r w:rsidR="00417E6C">
        <w:rPr>
          <w:rFonts w:eastAsia="Times New Roman" w:cstheme="minorHAnsi"/>
          <w:color w:val="FFFF00"/>
          <w:sz w:val="56"/>
          <w:szCs w:val="56"/>
          <w:lang w:eastAsia="es-AR"/>
        </w:rPr>
        <w:t>PELADO DESVENADO FC</w:t>
      </w:r>
    </w:p>
    <w:p w14:paraId="316E1F30" w14:textId="77777777" w:rsidR="00664660" w:rsidRPr="00607ADA" w:rsidRDefault="00E5593A" w:rsidP="00607ADA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olor w:val="FFFF00"/>
          <w:sz w:val="56"/>
          <w:szCs w:val="56"/>
          <w:lang w:eastAsia="es-AR"/>
        </w:rPr>
      </w:pPr>
      <w:r>
        <w:rPr>
          <w:rFonts w:eastAsia="Times New Roman" w:cstheme="minorHAnsi"/>
          <w:color w:val="FFFF00"/>
          <w:sz w:val="56"/>
          <w:szCs w:val="56"/>
          <w:lang w:eastAsia="es-AR"/>
        </w:rPr>
        <w:t>PRESENTACIÓN:</w:t>
      </w:r>
    </w:p>
    <w:p w14:paraId="68AF2FB4" w14:textId="3BEBF49B" w:rsidR="00664660" w:rsidRPr="00C76B56" w:rsidRDefault="00710F0E" w:rsidP="008A509D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olor w:val="FFFF00"/>
          <w:sz w:val="56"/>
          <w:szCs w:val="56"/>
          <w:lang w:val="en-US" w:eastAsia="es-AR"/>
        </w:rPr>
      </w:pPr>
      <w:r w:rsidRPr="00C76B56">
        <w:rPr>
          <w:rFonts w:eastAsia="Times New Roman" w:cstheme="minorHAnsi"/>
          <w:color w:val="FFFF00"/>
          <w:sz w:val="56"/>
          <w:szCs w:val="56"/>
          <w:lang w:val="en-US" w:eastAsia="es-AR"/>
        </w:rPr>
        <w:t>KIRKLAND</w:t>
      </w:r>
      <w:r w:rsidR="0059577B">
        <w:rPr>
          <w:rFonts w:eastAsia="Times New Roman" w:cstheme="minorHAnsi"/>
          <w:color w:val="FFFF00"/>
          <w:sz w:val="56"/>
          <w:szCs w:val="56"/>
          <w:lang w:val="en-US" w:eastAsia="es-AR"/>
        </w:rPr>
        <w:t xml:space="preserve"> </w:t>
      </w:r>
      <w:r w:rsidRPr="00C76B56">
        <w:rPr>
          <w:rFonts w:eastAsia="Times New Roman" w:cstheme="minorHAnsi"/>
          <w:color w:val="FFFF00"/>
          <w:sz w:val="56"/>
          <w:szCs w:val="56"/>
          <w:lang w:val="en-US" w:eastAsia="es-AR"/>
        </w:rPr>
        <w:t>– (1</w:t>
      </w:r>
      <w:r w:rsidR="0039630D">
        <w:rPr>
          <w:rFonts w:eastAsia="Times New Roman" w:cstheme="minorHAnsi"/>
          <w:color w:val="FFFF00"/>
          <w:sz w:val="56"/>
          <w:szCs w:val="56"/>
          <w:lang w:val="en-US" w:eastAsia="es-AR"/>
        </w:rPr>
        <w:t>6</w:t>
      </w:r>
      <w:r w:rsidRPr="00C76B56">
        <w:rPr>
          <w:rFonts w:eastAsia="Times New Roman" w:cstheme="minorHAnsi"/>
          <w:color w:val="FFFF00"/>
          <w:sz w:val="56"/>
          <w:szCs w:val="56"/>
          <w:lang w:val="en-US" w:eastAsia="es-AR"/>
        </w:rPr>
        <w:t xml:space="preserve"> x </w:t>
      </w:r>
      <w:r w:rsidR="0039630D">
        <w:rPr>
          <w:rFonts w:eastAsia="Times New Roman" w:cstheme="minorHAnsi"/>
          <w:color w:val="FFFF00"/>
          <w:sz w:val="56"/>
          <w:szCs w:val="56"/>
          <w:lang w:val="en-US" w:eastAsia="es-AR"/>
        </w:rPr>
        <w:t>2</w:t>
      </w:r>
      <w:r w:rsidR="00664660" w:rsidRPr="00C76B56">
        <w:rPr>
          <w:rFonts w:eastAsia="Times New Roman" w:cstheme="minorHAnsi"/>
          <w:color w:val="FFFF00"/>
          <w:sz w:val="56"/>
          <w:szCs w:val="56"/>
          <w:lang w:val="en-US" w:eastAsia="es-AR"/>
        </w:rPr>
        <w:t xml:space="preserve">LB) – </w:t>
      </w:r>
      <w:r w:rsidR="00461EE4">
        <w:rPr>
          <w:rFonts w:eastAsia="Times New Roman" w:cstheme="minorHAnsi"/>
          <w:color w:val="FFFF00"/>
          <w:sz w:val="56"/>
          <w:szCs w:val="56"/>
          <w:lang w:val="en-US" w:eastAsia="es-AR"/>
        </w:rPr>
        <w:t>3</w:t>
      </w:r>
      <w:r w:rsidR="00FF1BF9" w:rsidRPr="00C76B56">
        <w:rPr>
          <w:rFonts w:eastAsia="Times New Roman" w:cstheme="minorHAnsi"/>
          <w:color w:val="FFFF00"/>
          <w:sz w:val="56"/>
          <w:szCs w:val="56"/>
          <w:lang w:val="en-US" w:eastAsia="es-AR"/>
        </w:rPr>
        <w:t>0/</w:t>
      </w:r>
      <w:r w:rsidR="00461EE4">
        <w:rPr>
          <w:rFonts w:eastAsia="Times New Roman" w:cstheme="minorHAnsi"/>
          <w:color w:val="FFFF00"/>
          <w:sz w:val="56"/>
          <w:szCs w:val="56"/>
          <w:lang w:val="en-US" w:eastAsia="es-AR"/>
        </w:rPr>
        <w:t>5</w:t>
      </w:r>
      <w:r w:rsidR="00FF1BF9" w:rsidRPr="00C76B56">
        <w:rPr>
          <w:rFonts w:eastAsia="Times New Roman" w:cstheme="minorHAnsi"/>
          <w:color w:val="FFFF00"/>
          <w:sz w:val="56"/>
          <w:szCs w:val="56"/>
          <w:lang w:val="en-US" w:eastAsia="es-AR"/>
        </w:rPr>
        <w:t>0</w:t>
      </w:r>
      <w:r w:rsidR="00B16CC7" w:rsidRPr="00C76B56">
        <w:rPr>
          <w:rFonts w:eastAsia="Times New Roman" w:cstheme="minorHAnsi"/>
          <w:color w:val="FFFF00"/>
          <w:sz w:val="56"/>
          <w:szCs w:val="56"/>
          <w:lang w:val="en-US" w:eastAsia="es-AR"/>
        </w:rPr>
        <w:t xml:space="preserve"> </w:t>
      </w:r>
      <w:r w:rsidR="00664660" w:rsidRPr="00C76B56">
        <w:rPr>
          <w:rFonts w:eastAsia="Times New Roman" w:cstheme="minorHAnsi"/>
          <w:color w:val="FFFF00"/>
          <w:sz w:val="56"/>
          <w:szCs w:val="56"/>
          <w:lang w:val="en-US" w:eastAsia="es-AR"/>
        </w:rPr>
        <w:t>PPL</w:t>
      </w:r>
    </w:p>
    <w:p w14:paraId="23C6003B" w14:textId="77777777" w:rsidR="003E1DB9" w:rsidRPr="00C76B56" w:rsidRDefault="003E1DB9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val="en-US" w:eastAsia="es-AR"/>
        </w:rPr>
      </w:pPr>
    </w:p>
    <w:p w14:paraId="7E03AA3A" w14:textId="77777777" w:rsidR="00374718" w:rsidRPr="00C76B56" w:rsidRDefault="00374718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val="en-US" w:eastAsia="es-AR"/>
        </w:rPr>
      </w:pPr>
    </w:p>
    <w:p w14:paraId="6DA66841" w14:textId="1D7DE240" w:rsidR="00C1725C" w:rsidRDefault="006B5B09" w:rsidP="00B4657D">
      <w:pPr>
        <w:jc w:val="center"/>
        <w:rPr>
          <w:color w:val="8DB3E2" w:themeColor="text2" w:themeTint="66"/>
          <w:sz w:val="72"/>
          <w:szCs w:val="56"/>
          <w:lang w:val="en-US"/>
        </w:rPr>
      </w:pPr>
      <w:r>
        <w:rPr>
          <w:color w:val="8DB3E2" w:themeColor="text2" w:themeTint="66"/>
          <w:sz w:val="72"/>
          <w:szCs w:val="56"/>
          <w:lang w:val="en-US"/>
        </w:rPr>
        <w:t>M</w:t>
      </w:r>
      <w:r w:rsidR="00B66619">
        <w:rPr>
          <w:color w:val="8DB3E2" w:themeColor="text2" w:themeTint="66"/>
          <w:sz w:val="72"/>
          <w:szCs w:val="56"/>
          <w:lang w:val="en-US"/>
        </w:rPr>
        <w:t xml:space="preserve">NBU </w:t>
      </w:r>
      <w:r w:rsidR="00461EE4">
        <w:rPr>
          <w:color w:val="8DB3E2" w:themeColor="text2" w:themeTint="66"/>
          <w:sz w:val="72"/>
          <w:szCs w:val="56"/>
          <w:lang w:val="en-US"/>
        </w:rPr>
        <w:t>060 405 - 1</w:t>
      </w:r>
    </w:p>
    <w:p w14:paraId="23FA891D" w14:textId="77777777" w:rsidR="00C8571A" w:rsidRPr="00C76B56" w:rsidRDefault="00C8571A" w:rsidP="006B5B09">
      <w:pPr>
        <w:rPr>
          <w:color w:val="8DB3E2" w:themeColor="text2" w:themeTint="66"/>
          <w:sz w:val="72"/>
          <w:szCs w:val="56"/>
          <w:lang w:val="en-US"/>
        </w:rPr>
      </w:pPr>
    </w:p>
    <w:p w14:paraId="5D6AEEFB" w14:textId="0BE4C9C3" w:rsidR="00B4657D" w:rsidRPr="003953DC" w:rsidRDefault="00B4657D" w:rsidP="001E4443">
      <w:pPr>
        <w:jc w:val="center"/>
        <w:rPr>
          <w:color w:val="8DB3E2" w:themeColor="text2" w:themeTint="66"/>
          <w:sz w:val="72"/>
          <w:szCs w:val="56"/>
        </w:rPr>
      </w:pPr>
      <w:r w:rsidRPr="003953DC">
        <w:rPr>
          <w:color w:val="8DB3E2" w:themeColor="text2" w:themeTint="66"/>
          <w:sz w:val="72"/>
          <w:szCs w:val="56"/>
        </w:rPr>
        <w:t>FCL N</w:t>
      </w:r>
      <w:r w:rsidR="00671B49">
        <w:rPr>
          <w:color w:val="8DB3E2" w:themeColor="text2" w:themeTint="66"/>
          <w:sz w:val="72"/>
          <w:szCs w:val="56"/>
        </w:rPr>
        <w:t xml:space="preserve"> </w:t>
      </w:r>
      <w:r w:rsidRPr="003953DC">
        <w:rPr>
          <w:color w:val="8DB3E2" w:themeColor="text2" w:themeTint="66"/>
          <w:sz w:val="72"/>
          <w:szCs w:val="56"/>
        </w:rPr>
        <w:t xml:space="preserve">° </w:t>
      </w:r>
      <w:r w:rsidR="00461EE4">
        <w:rPr>
          <w:color w:val="8DB3E2" w:themeColor="text2" w:themeTint="66"/>
          <w:sz w:val="72"/>
          <w:szCs w:val="56"/>
        </w:rPr>
        <w:t>9</w:t>
      </w:r>
      <w:r w:rsidR="0021100C">
        <w:rPr>
          <w:color w:val="8DB3E2" w:themeColor="text2" w:themeTint="66"/>
          <w:sz w:val="72"/>
          <w:szCs w:val="56"/>
        </w:rPr>
        <w:t>3</w:t>
      </w:r>
      <w:r w:rsidR="001E4443">
        <w:rPr>
          <w:color w:val="8DB3E2" w:themeColor="text2" w:themeTint="66"/>
          <w:sz w:val="72"/>
          <w:szCs w:val="56"/>
        </w:rPr>
        <w:t xml:space="preserve"> </w:t>
      </w:r>
      <w:r w:rsidR="00374718" w:rsidRPr="003953DC">
        <w:rPr>
          <w:color w:val="8DB3E2" w:themeColor="text2" w:themeTint="66"/>
          <w:sz w:val="72"/>
          <w:szCs w:val="56"/>
        </w:rPr>
        <w:t>/ 202</w:t>
      </w:r>
      <w:r w:rsidR="00C95133">
        <w:rPr>
          <w:color w:val="8DB3E2" w:themeColor="text2" w:themeTint="66"/>
          <w:sz w:val="72"/>
          <w:szCs w:val="56"/>
        </w:rPr>
        <w:t>3</w:t>
      </w:r>
    </w:p>
    <w:p w14:paraId="6A5EFE07" w14:textId="77777777" w:rsidR="00B4657D" w:rsidRPr="003953DC" w:rsidRDefault="00B4657D" w:rsidP="000347F1">
      <w:pPr>
        <w:rPr>
          <w:color w:val="8DB3E2" w:themeColor="text2" w:themeTint="66"/>
          <w:sz w:val="72"/>
          <w:szCs w:val="56"/>
        </w:rPr>
      </w:pPr>
    </w:p>
    <w:p w14:paraId="5944537E" w14:textId="77777777" w:rsidR="003E1DB9" w:rsidRDefault="00E5593A">
      <w:pPr>
        <w:jc w:val="center"/>
        <w:rPr>
          <w:color w:val="FFFF00"/>
          <w:sz w:val="56"/>
          <w:szCs w:val="56"/>
        </w:rPr>
      </w:pPr>
      <w:r>
        <w:rPr>
          <w:color w:val="FFFF00"/>
          <w:sz w:val="56"/>
          <w:szCs w:val="56"/>
        </w:rPr>
        <w:t>RESUMEN</w:t>
      </w:r>
    </w:p>
    <w:p w14:paraId="2D43F9C4" w14:textId="77777777" w:rsidR="003E1DB9" w:rsidRDefault="003E1DB9">
      <w:pPr>
        <w:jc w:val="center"/>
        <w:rPr>
          <w:color w:val="FFFF00"/>
          <w:sz w:val="56"/>
          <w:szCs w:val="56"/>
        </w:rPr>
      </w:pPr>
    </w:p>
    <w:p w14:paraId="23D1AABF" w14:textId="50651FCB" w:rsidR="00056330" w:rsidRDefault="00056330">
      <w:pPr>
        <w:jc w:val="center"/>
        <w:rPr>
          <w:color w:val="FFFF00"/>
          <w:sz w:val="56"/>
          <w:szCs w:val="56"/>
        </w:rPr>
      </w:pPr>
    </w:p>
    <w:p w14:paraId="3D90335C" w14:textId="3FE76067" w:rsidR="003E1DB9" w:rsidRDefault="003E1DB9">
      <w:pPr>
        <w:jc w:val="center"/>
        <w:rPr>
          <w:color w:val="FFFF00"/>
          <w:sz w:val="56"/>
          <w:szCs w:val="56"/>
        </w:rPr>
      </w:pPr>
    </w:p>
    <w:p w14:paraId="2A6A2A62" w14:textId="52817F25" w:rsidR="00EE11C9" w:rsidRDefault="00EE11C9">
      <w:pPr>
        <w:jc w:val="center"/>
        <w:rPr>
          <w:color w:val="FFFF00"/>
          <w:sz w:val="56"/>
          <w:szCs w:val="56"/>
        </w:rPr>
      </w:pPr>
    </w:p>
    <w:p w14:paraId="54462A1D" w14:textId="77777777" w:rsidR="00EE11C9" w:rsidRDefault="00EE11C9">
      <w:pPr>
        <w:jc w:val="center"/>
        <w:rPr>
          <w:color w:val="FFFF00"/>
          <w:sz w:val="56"/>
          <w:szCs w:val="56"/>
        </w:rPr>
      </w:pPr>
    </w:p>
    <w:p w14:paraId="600F1F52" w14:textId="77777777" w:rsidR="00E5593A" w:rsidRDefault="00B4657D" w:rsidP="00417E6C">
      <w:pPr>
        <w:jc w:val="center"/>
        <w:rPr>
          <w:color w:val="FFFF00"/>
          <w:sz w:val="56"/>
          <w:szCs w:val="56"/>
        </w:rPr>
      </w:pPr>
      <w:r>
        <w:rPr>
          <w:color w:val="FFFF00"/>
          <w:sz w:val="56"/>
          <w:szCs w:val="56"/>
        </w:rPr>
        <w:t>REMITO</w:t>
      </w:r>
    </w:p>
    <w:p w14:paraId="3F3170E5" w14:textId="77777777" w:rsidR="00A5690C" w:rsidRDefault="00A5690C" w:rsidP="00417E6C">
      <w:pPr>
        <w:jc w:val="center"/>
        <w:rPr>
          <w:color w:val="FFFF00"/>
          <w:sz w:val="56"/>
          <w:szCs w:val="56"/>
        </w:rPr>
      </w:pPr>
    </w:p>
    <w:p w14:paraId="2730A94F" w14:textId="794F49B5" w:rsidR="00024C17" w:rsidRDefault="00024C17" w:rsidP="00417E6C">
      <w:pPr>
        <w:jc w:val="center"/>
        <w:rPr>
          <w:color w:val="FFFF00"/>
          <w:sz w:val="56"/>
          <w:szCs w:val="56"/>
        </w:rPr>
      </w:pPr>
    </w:p>
    <w:p w14:paraId="71CBAC12" w14:textId="4EA16A6C" w:rsidR="00EE11C9" w:rsidRDefault="00EE11C9" w:rsidP="00417E6C">
      <w:pPr>
        <w:jc w:val="center"/>
        <w:rPr>
          <w:color w:val="FFFF00"/>
          <w:sz w:val="56"/>
          <w:szCs w:val="56"/>
        </w:rPr>
      </w:pPr>
    </w:p>
    <w:p w14:paraId="60A720B1" w14:textId="77777777" w:rsidR="00024C17" w:rsidRDefault="00024C17" w:rsidP="00417E6C">
      <w:pPr>
        <w:jc w:val="center"/>
        <w:rPr>
          <w:color w:val="FFFF00"/>
          <w:sz w:val="56"/>
          <w:szCs w:val="56"/>
        </w:rPr>
      </w:pPr>
    </w:p>
    <w:p w14:paraId="069E023E" w14:textId="77777777" w:rsidR="008C36C3" w:rsidRDefault="00FB1E60" w:rsidP="00417E6C">
      <w:pPr>
        <w:jc w:val="center"/>
        <w:rPr>
          <w:color w:val="FFFF00"/>
          <w:sz w:val="56"/>
          <w:szCs w:val="56"/>
        </w:rPr>
      </w:pPr>
      <w:r>
        <w:rPr>
          <w:color w:val="FFFF00"/>
          <w:sz w:val="56"/>
          <w:szCs w:val="56"/>
        </w:rPr>
        <w:t>FOTOGRAFÍAS DE LA CARGA</w:t>
      </w:r>
    </w:p>
    <w:p w14:paraId="76C8B320" w14:textId="77777777" w:rsidR="00FB1E60" w:rsidRDefault="00FB1E60" w:rsidP="00417E6C">
      <w:pPr>
        <w:jc w:val="center"/>
        <w:rPr>
          <w:color w:val="FFFF00"/>
          <w:sz w:val="56"/>
          <w:szCs w:val="56"/>
        </w:rPr>
      </w:pPr>
    </w:p>
    <w:p w14:paraId="0C8CD215" w14:textId="77777777" w:rsidR="00FB1E60" w:rsidRDefault="00FB1E60" w:rsidP="00417E6C">
      <w:pPr>
        <w:jc w:val="center"/>
        <w:rPr>
          <w:color w:val="FFFF00"/>
          <w:sz w:val="56"/>
          <w:szCs w:val="56"/>
        </w:rPr>
      </w:pPr>
    </w:p>
    <w:p w14:paraId="1164220F" w14:textId="77777777" w:rsidR="00FB1E60" w:rsidRDefault="00FB1E60" w:rsidP="00417E6C">
      <w:pPr>
        <w:jc w:val="center"/>
        <w:rPr>
          <w:color w:val="FFFF00"/>
          <w:sz w:val="56"/>
          <w:szCs w:val="56"/>
        </w:rPr>
      </w:pPr>
    </w:p>
    <w:p w14:paraId="497B564A" w14:textId="77777777" w:rsidR="00FB1E60" w:rsidRDefault="00FB1E60" w:rsidP="00417E6C">
      <w:pPr>
        <w:jc w:val="center"/>
        <w:rPr>
          <w:color w:val="FFFF00"/>
          <w:sz w:val="56"/>
          <w:szCs w:val="56"/>
        </w:rPr>
      </w:pPr>
      <w:r>
        <w:rPr>
          <w:color w:val="FFFF00"/>
          <w:sz w:val="56"/>
          <w:szCs w:val="56"/>
        </w:rPr>
        <w:t>FOTOGRAFÍAS DEL PRODUCTO</w:t>
      </w:r>
    </w:p>
    <w:p w14:paraId="1BAA419B" w14:textId="77777777" w:rsidR="008C36C3" w:rsidRDefault="008C36C3" w:rsidP="00417E6C">
      <w:pPr>
        <w:jc w:val="center"/>
        <w:rPr>
          <w:color w:val="FFFF00"/>
          <w:sz w:val="56"/>
          <w:szCs w:val="56"/>
        </w:rPr>
      </w:pPr>
    </w:p>
    <w:p w14:paraId="6DA3A049" w14:textId="77777777" w:rsidR="00223656" w:rsidRDefault="00223656" w:rsidP="00417E6C">
      <w:pPr>
        <w:jc w:val="center"/>
        <w:rPr>
          <w:color w:val="FFFF00"/>
          <w:sz w:val="56"/>
          <w:szCs w:val="56"/>
        </w:rPr>
      </w:pPr>
    </w:p>
    <w:p w14:paraId="39490D93" w14:textId="77777777" w:rsidR="00FB1E60" w:rsidRDefault="00FB1E60" w:rsidP="00417E6C">
      <w:pPr>
        <w:jc w:val="center"/>
        <w:rPr>
          <w:color w:val="FFFF00"/>
          <w:sz w:val="56"/>
          <w:szCs w:val="56"/>
        </w:rPr>
      </w:pPr>
    </w:p>
    <w:p w14:paraId="429AA063" w14:textId="77777777" w:rsidR="00223656" w:rsidRPr="00223656" w:rsidRDefault="00223656" w:rsidP="00417E6C">
      <w:pPr>
        <w:jc w:val="center"/>
        <w:rPr>
          <w:color w:val="0D0D0D" w:themeColor="text1" w:themeTint="F2"/>
          <w:sz w:val="56"/>
          <w:szCs w:val="56"/>
        </w:rPr>
      </w:pPr>
      <w:r w:rsidRPr="00223656">
        <w:rPr>
          <w:color w:val="0D0D0D" w:themeColor="text1" w:themeTint="F2"/>
          <w:sz w:val="56"/>
          <w:szCs w:val="56"/>
        </w:rPr>
        <w:t>REPORTE: EDUARDO SENA</w:t>
      </w:r>
    </w:p>
    <w:sectPr w:rsidR="00223656" w:rsidRPr="00223656">
      <w:pgSz w:w="16839" w:h="23814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7E6C"/>
    <w:rsid w:val="00024C17"/>
    <w:rsid w:val="000347F1"/>
    <w:rsid w:val="00044162"/>
    <w:rsid w:val="00056330"/>
    <w:rsid w:val="0008254D"/>
    <w:rsid w:val="000C1716"/>
    <w:rsid w:val="000D258F"/>
    <w:rsid w:val="000E1F8B"/>
    <w:rsid w:val="0013080F"/>
    <w:rsid w:val="00143133"/>
    <w:rsid w:val="00160A90"/>
    <w:rsid w:val="00172864"/>
    <w:rsid w:val="001A55E9"/>
    <w:rsid w:val="001C350C"/>
    <w:rsid w:val="001E4443"/>
    <w:rsid w:val="001F2791"/>
    <w:rsid w:val="00207D49"/>
    <w:rsid w:val="0021100C"/>
    <w:rsid w:val="00214995"/>
    <w:rsid w:val="00223656"/>
    <w:rsid w:val="00240A98"/>
    <w:rsid w:val="002510EB"/>
    <w:rsid w:val="00286774"/>
    <w:rsid w:val="002A7A55"/>
    <w:rsid w:val="002B2DFA"/>
    <w:rsid w:val="002D5C03"/>
    <w:rsid w:val="002E6FCA"/>
    <w:rsid w:val="00332D56"/>
    <w:rsid w:val="00346A57"/>
    <w:rsid w:val="00374718"/>
    <w:rsid w:val="00374B44"/>
    <w:rsid w:val="0037650A"/>
    <w:rsid w:val="003953DC"/>
    <w:rsid w:val="0039630D"/>
    <w:rsid w:val="003E1B73"/>
    <w:rsid w:val="003E1DB9"/>
    <w:rsid w:val="003F6F03"/>
    <w:rsid w:val="00417E6C"/>
    <w:rsid w:val="00461EE4"/>
    <w:rsid w:val="004912D8"/>
    <w:rsid w:val="00504E17"/>
    <w:rsid w:val="00511CFC"/>
    <w:rsid w:val="00556A29"/>
    <w:rsid w:val="0059577B"/>
    <w:rsid w:val="00595CB7"/>
    <w:rsid w:val="00596378"/>
    <w:rsid w:val="005D7BF7"/>
    <w:rsid w:val="006013AC"/>
    <w:rsid w:val="00607ADA"/>
    <w:rsid w:val="006326A5"/>
    <w:rsid w:val="00664660"/>
    <w:rsid w:val="006679E4"/>
    <w:rsid w:val="00671B49"/>
    <w:rsid w:val="006B5B09"/>
    <w:rsid w:val="006D240E"/>
    <w:rsid w:val="006F65CB"/>
    <w:rsid w:val="00706B36"/>
    <w:rsid w:val="00710F0E"/>
    <w:rsid w:val="00716F62"/>
    <w:rsid w:val="00723331"/>
    <w:rsid w:val="007700E6"/>
    <w:rsid w:val="0079680E"/>
    <w:rsid w:val="007B288A"/>
    <w:rsid w:val="00817B84"/>
    <w:rsid w:val="00833538"/>
    <w:rsid w:val="008A509D"/>
    <w:rsid w:val="008C36C3"/>
    <w:rsid w:val="008D3CC9"/>
    <w:rsid w:val="008F5310"/>
    <w:rsid w:val="00944030"/>
    <w:rsid w:val="0098269D"/>
    <w:rsid w:val="009D49A8"/>
    <w:rsid w:val="00A16FD1"/>
    <w:rsid w:val="00A25620"/>
    <w:rsid w:val="00A33154"/>
    <w:rsid w:val="00A5690C"/>
    <w:rsid w:val="00A5758B"/>
    <w:rsid w:val="00AE6231"/>
    <w:rsid w:val="00AF19CF"/>
    <w:rsid w:val="00B13986"/>
    <w:rsid w:val="00B16CC7"/>
    <w:rsid w:val="00B4513F"/>
    <w:rsid w:val="00B4657D"/>
    <w:rsid w:val="00B50769"/>
    <w:rsid w:val="00B5118D"/>
    <w:rsid w:val="00B66619"/>
    <w:rsid w:val="00BF7395"/>
    <w:rsid w:val="00C1725C"/>
    <w:rsid w:val="00C21FEF"/>
    <w:rsid w:val="00C3524A"/>
    <w:rsid w:val="00C7188F"/>
    <w:rsid w:val="00C76B56"/>
    <w:rsid w:val="00C8571A"/>
    <w:rsid w:val="00C95133"/>
    <w:rsid w:val="00CB094D"/>
    <w:rsid w:val="00D16091"/>
    <w:rsid w:val="00D4121A"/>
    <w:rsid w:val="00D7760D"/>
    <w:rsid w:val="00D81B6E"/>
    <w:rsid w:val="00D85EB7"/>
    <w:rsid w:val="00DA011B"/>
    <w:rsid w:val="00DA7F8E"/>
    <w:rsid w:val="00DE0840"/>
    <w:rsid w:val="00E166F3"/>
    <w:rsid w:val="00E523E1"/>
    <w:rsid w:val="00E53A54"/>
    <w:rsid w:val="00E5593A"/>
    <w:rsid w:val="00E60443"/>
    <w:rsid w:val="00E61F6D"/>
    <w:rsid w:val="00E76A35"/>
    <w:rsid w:val="00ED593B"/>
    <w:rsid w:val="00ED679C"/>
    <w:rsid w:val="00EE11C9"/>
    <w:rsid w:val="00EE21EE"/>
    <w:rsid w:val="00EE36FE"/>
    <w:rsid w:val="00EF1C25"/>
    <w:rsid w:val="00F55421"/>
    <w:rsid w:val="00F83C7A"/>
    <w:rsid w:val="00FB1E60"/>
    <w:rsid w:val="00FD195E"/>
    <w:rsid w:val="00FE1D23"/>
    <w:rsid w:val="00FF1BF9"/>
    <w:rsid w:val="00FF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489780F"/>
  <w15:docId w15:val="{A074F3AC-B287-487B-8DE3-98E72AB63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A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Pr>
      <w:color w:val="800080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Pr>
      <w:rFonts w:ascii="Tahoma" w:hAnsi="Tahoma" w:cs="Tahoma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674F1-67B4-4D78-B1EF-697F45EED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2</Pages>
  <Words>51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Sena</dc:creator>
  <cp:lastModifiedBy>Eduardo Sena</cp:lastModifiedBy>
  <cp:revision>108</cp:revision>
  <dcterms:created xsi:type="dcterms:W3CDTF">2020-02-19T17:06:00Z</dcterms:created>
  <dcterms:modified xsi:type="dcterms:W3CDTF">2023-11-24T21:11:00Z</dcterms:modified>
</cp:coreProperties>
</file>